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4F16FB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</w:t>
      </w:r>
      <w:r w:rsidR="002851AE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13</w:t>
      </w:r>
      <w:r w:rsidR="004F16FB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322846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dans le système d’acquisition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4F16FB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2851AE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13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317196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>Le candidat doit avoir un chiffre d’affaires annuel moyen sur les 3 dernières années supérieur à 160 K€.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4F16FB">
              <w:rPr>
                <w:rFonts w:ascii="FranceTV Brown TT Light" w:hAnsi="FranceTV Brown TT Light" w:cs="FranceTV Brown TT Light"/>
                <w:sz w:val="22"/>
                <w:szCs w:val="22"/>
              </w:rPr>
              <w:t>Le candidat doit avoir 5</w:t>
            </w:r>
            <w:r w:rsidR="00317196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0% minimum de chiffre d’affaires sur son chiffre d’affaires global </w:t>
            </w:r>
            <w:r w:rsidR="00E7622B" w:rsidRPr="00E7622B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sur les 3 dernières années </w:t>
            </w:r>
            <w:r w:rsidR="00317196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en lien avec l’objet de la </w:t>
            </w:r>
            <w:r w:rsidR="004F16FB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catégorie </w:t>
            </w:r>
            <w:r w:rsidR="002851AE">
              <w:rPr>
                <w:rFonts w:ascii="FranceTV Brown TT Light" w:hAnsi="FranceTV Brown TT Light" w:cs="FranceTV Brown TT Light"/>
                <w:sz w:val="22"/>
                <w:szCs w:val="22"/>
              </w:rPr>
              <w:t>13</w:t>
            </w:r>
            <w:r w:rsidR="00AA38E1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317196">
        <w:trPr>
          <w:trHeight w:val="1707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Pr="00317196" w:rsidRDefault="00A67E72" w:rsidP="002851AE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3. </w:t>
            </w:r>
            <w:r w:rsidR="00317196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</w:t>
            </w:r>
            <w:r w:rsidR="004F16FB">
              <w:rPr>
                <w:rFonts w:ascii="FranceTV Brown TT Light" w:hAnsi="FranceTV Brown TT Light" w:cs="FranceTV Brown TT Light"/>
                <w:sz w:val="22"/>
                <w:szCs w:val="22"/>
              </w:rPr>
              <w:t>5</w:t>
            </w:r>
            <w:r w:rsidR="00317196"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>0 % minimum de son effectif sur les 3 dernières années en lien</w:t>
            </w:r>
            <w:r w:rsidR="004F16FB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avec  l’objet de la catégorie </w:t>
            </w:r>
            <w:r w:rsidR="002851AE">
              <w:rPr>
                <w:rFonts w:ascii="FranceTV Brown TT Light" w:hAnsi="FranceTV Brown TT Light" w:cs="FranceTV Brown TT Light"/>
                <w:sz w:val="22"/>
                <w:szCs w:val="22"/>
              </w:rPr>
              <w:t>13</w:t>
            </w:r>
            <w:r w:rsidR="00E7622B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317196" w:rsidRPr="00317196" w:rsidTr="00317196">
        <w:trPr>
          <w:trHeight w:val="1357"/>
        </w:trPr>
        <w:tc>
          <w:tcPr>
            <w:tcW w:w="3964" w:type="dxa"/>
          </w:tcPr>
          <w:p w:rsidR="00317196" w:rsidRDefault="00317196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317196" w:rsidRPr="00317196" w:rsidRDefault="00317196" w:rsidP="00932DDE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4. </w:t>
            </w:r>
            <w:r w:rsidR="00932DDE" w:rsidRPr="00932DDE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Les effectifs mobilisables du candidat doivent avoir au minimum 2 expériences sur les 3 dernières années en lien avec l’objet de la catégorie </w:t>
            </w:r>
            <w:r w:rsidR="00932DDE">
              <w:rPr>
                <w:rFonts w:ascii="FranceTV Brown TT Light" w:hAnsi="FranceTV Brown TT Light" w:cs="FranceTV Brown TT Light"/>
                <w:sz w:val="22"/>
                <w:szCs w:val="22"/>
              </w:rPr>
              <w:t>13.</w:t>
            </w:r>
            <w:r w:rsidR="00932DDE" w:rsidRPr="00932DDE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</w:tcPr>
          <w:p w:rsidR="00317196" w:rsidRPr="00317196" w:rsidRDefault="00317196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  <w:bookmarkStart w:id="0" w:name="_GoBack"/>
            <w:bookmarkEnd w:id="0"/>
          </w:p>
        </w:tc>
        <w:tc>
          <w:tcPr>
            <w:tcW w:w="4216" w:type="dxa"/>
          </w:tcPr>
          <w:p w:rsidR="00317196" w:rsidRPr="00317196" w:rsidRDefault="00317196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932DDE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932DDE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932D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3F" w:rsidRPr="00317196" w:rsidRDefault="00421022" w:rsidP="003C078E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 w:rsidR="002851AE">
      <w:rPr>
        <w:rFonts w:ascii="FranceTV Brown TT Light" w:hAnsi="FranceTV Brown TT Light" w:cs="FranceTV Brown TT Light"/>
        <w:noProof/>
        <w:sz w:val="20"/>
        <w:szCs w:val="20"/>
      </w:rPr>
      <w:t>P</w:t>
    </w:r>
    <w:r w:rsidR="002851AE"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E4B79"/>
    <w:rsid w:val="0025273F"/>
    <w:rsid w:val="00271E11"/>
    <w:rsid w:val="002851AE"/>
    <w:rsid w:val="002C28DE"/>
    <w:rsid w:val="00317196"/>
    <w:rsid w:val="00322846"/>
    <w:rsid w:val="003510BD"/>
    <w:rsid w:val="00365D79"/>
    <w:rsid w:val="003C078E"/>
    <w:rsid w:val="00421022"/>
    <w:rsid w:val="00424A77"/>
    <w:rsid w:val="0045318F"/>
    <w:rsid w:val="004F16FB"/>
    <w:rsid w:val="005778BB"/>
    <w:rsid w:val="00642BFC"/>
    <w:rsid w:val="00644818"/>
    <w:rsid w:val="006701EC"/>
    <w:rsid w:val="006756E3"/>
    <w:rsid w:val="006C3F41"/>
    <w:rsid w:val="00766EFE"/>
    <w:rsid w:val="00894C6D"/>
    <w:rsid w:val="008D7283"/>
    <w:rsid w:val="008F7CB1"/>
    <w:rsid w:val="00905B32"/>
    <w:rsid w:val="00932DDE"/>
    <w:rsid w:val="00952D4F"/>
    <w:rsid w:val="009A18BA"/>
    <w:rsid w:val="00A17063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7622B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NASRI Samia</cp:lastModifiedBy>
  <cp:revision>4</cp:revision>
  <dcterms:created xsi:type="dcterms:W3CDTF">2021-12-01T15:36:00Z</dcterms:created>
  <dcterms:modified xsi:type="dcterms:W3CDTF">2022-02-23T15:08:00Z</dcterms:modified>
</cp:coreProperties>
</file>